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4C" w:rsidRPr="0037370B" w:rsidRDefault="00433A4C" w:rsidP="00433A4C">
      <w:pPr>
        <w:pStyle w:val="2"/>
        <w:spacing w:before="0" w:after="0"/>
        <w:jc w:val="center"/>
        <w:rPr>
          <w:rFonts w:ascii="Times New Roman" w:hAnsi="Times New Roman"/>
          <w:i w:val="0"/>
          <w:color w:val="000000" w:themeColor="text1"/>
          <w:szCs w:val="24"/>
        </w:rPr>
      </w:pPr>
      <w:r w:rsidRPr="0037370B">
        <w:rPr>
          <w:rFonts w:ascii="Times New Roman" w:hAnsi="Times New Roman"/>
          <w:i w:val="0"/>
          <w:color w:val="000000" w:themeColor="text1"/>
          <w:szCs w:val="24"/>
        </w:rPr>
        <w:t>Т</w:t>
      </w:r>
      <w:r w:rsidR="0037370B" w:rsidRPr="0037370B">
        <w:rPr>
          <w:rFonts w:ascii="Times New Roman" w:hAnsi="Times New Roman"/>
          <w:i w:val="0"/>
          <w:color w:val="000000" w:themeColor="text1"/>
          <w:szCs w:val="24"/>
        </w:rPr>
        <w:t>ехнология проведения санитарной обработки пациента</w:t>
      </w:r>
    </w:p>
    <w:p w:rsidR="00B269E1" w:rsidRPr="0037370B" w:rsidRDefault="00B269E1" w:rsidP="003737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</w:pPr>
      <w:r w:rsidRPr="0037370B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  <w:t>Проведение гигиенической ванны</w:t>
      </w:r>
    </w:p>
    <w:p w:rsidR="0037370B" w:rsidRPr="0037370B" w:rsidRDefault="0037370B" w:rsidP="003737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</w:pPr>
    </w:p>
    <w:tbl>
      <w:tblPr>
        <w:tblW w:w="103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6202"/>
      </w:tblGrid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37370B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B269E1"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обеспечению безопасности труда медицинского персонала</w:t>
            </w:r>
          </w:p>
        </w:tc>
      </w:tr>
      <w:tr w:rsidR="0037370B" w:rsidRPr="0037370B" w:rsidTr="00CD60D8">
        <w:trPr>
          <w:trHeight w:val="882"/>
        </w:trPr>
        <w:tc>
          <w:tcPr>
            <w:tcW w:w="567" w:type="dxa"/>
            <w:shd w:val="clear" w:color="auto" w:fill="auto"/>
          </w:tcPr>
          <w:p w:rsidR="00B269E1" w:rsidRPr="0037370B" w:rsidRDefault="00B269E1" w:rsidP="0037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по безопасности труда при выполнении услуги</w:t>
            </w:r>
          </w:p>
        </w:tc>
        <w:tc>
          <w:tcPr>
            <w:tcW w:w="6202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Желательно наличие приспособлений для подъема пациента.</w:t>
            </w:r>
          </w:p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проведения исследования и после процедуры провести обработку рук.</w:t>
            </w:r>
          </w:p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Процедура выполняется медицинским персоналом в чистых (нестерильных) перчатках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Условия выполнения медицинской услуги: стационарные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Функциональное назначение медицинской услуги: лечебно-профилактическое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Материальные ресурсы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6C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544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Приборы, инструменты, изделия медицинского назначения</w:t>
            </w:r>
          </w:p>
        </w:tc>
        <w:tc>
          <w:tcPr>
            <w:tcW w:w="6202" w:type="dxa"/>
            <w:shd w:val="clear" w:color="auto" w:fill="auto"/>
          </w:tcPr>
          <w:p w:rsidR="00B269E1" w:rsidRPr="0037370B" w:rsidRDefault="0037370B" w:rsidP="006B7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перчатки чистые (нестерильные) – 1 пара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термометр водяной – 1 шт.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6C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544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Прочий расходуемый материал</w:t>
            </w:r>
          </w:p>
        </w:tc>
        <w:tc>
          <w:tcPr>
            <w:tcW w:w="6202" w:type="dxa"/>
            <w:shd w:val="clear" w:color="auto" w:fill="auto"/>
          </w:tcPr>
          <w:p w:rsidR="00B269E1" w:rsidRPr="0037370B" w:rsidRDefault="0037370B" w:rsidP="00B26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дозируемое жидкое мыло – 2 разовые дозы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кожный антисептик – 2 разовые дозы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фартук непромокаемый длинный – 1шт.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рукавичка махровая (мочалка) – 1 шт.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шампунь – 10-30</w:t>
            </w:r>
            <w:r w:rsidR="004A0E8B"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мл.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мыло – 1шт.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полотенце – 1 шт.</w:t>
            </w:r>
            <w:r w:rsidR="006B78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резиновый коврик – 1шт.</w:t>
            </w:r>
            <w:r w:rsidR="00391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емкости для дезинфекции отработанного материала.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Характеристика методики выполнения медицинской услуги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Алгоритм выполнения процедуры</w:t>
            </w:r>
          </w:p>
          <w:p w:rsidR="00B269E1" w:rsidRPr="0037370B" w:rsidRDefault="00B269E1" w:rsidP="003911B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Подготовка к процедуре: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 Представиться пациенту, объяснить цель и ход процедуры, получить его согласие.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1.2. Надеть фартук.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="00391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Обработать руки на гигиеническом уровне (антисептиком), надеть перчатки.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1.4. Проверить температуру воздуха в ванной комнате – она должна быть не менее 25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0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(закрыть форточки).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1.5. Заполнить ванну на 2/3 объема. 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1.6. Водным термометром измерить температуру воды – она должна быть 38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0</w:t>
            </w: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С. 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1.7. Около ванны поместить деревянную решетку или резиновый коврик.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1.8. Помочь пациенту раздеться.</w:t>
            </w:r>
          </w:p>
          <w:p w:rsidR="00B269E1" w:rsidRPr="0037370B" w:rsidRDefault="00B269E1" w:rsidP="003911B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процедуры: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 Помочь пациенту удобно разместиться в ванне так, чтобы вода доходила только до мечевидного отростка грудины.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2.2. Установить в ванне упор для стоп (деревянный или пластмассовый).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 Вымыть пациента в следующей последовательности:</w:t>
            </w:r>
          </w:p>
          <w:p w:rsidR="00B269E1" w:rsidRPr="00392E48" w:rsidRDefault="00B269E1" w:rsidP="00824D49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голова (укутать полотенцем);</w:t>
            </w:r>
            <w:r w:rsid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туловище, верхние конечности;</w:t>
            </w:r>
          </w:p>
          <w:p w:rsidR="00B269E1" w:rsidRPr="00392E48" w:rsidRDefault="00B269E1" w:rsidP="00392E48">
            <w:pPr>
              <w:pStyle w:val="a7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промежность, поясница, живот;</w:t>
            </w:r>
            <w:r w:rsid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4.</w:t>
            </w:r>
            <w:r w:rsidRPr="00392E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нижние конечности.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2.4. Ополоснуть пациента теплой водой, закутать в простыню или сухое полотенце, усадить, помочь вытереться.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2.5. Помочь пациенту одеться.</w:t>
            </w:r>
          </w:p>
          <w:p w:rsidR="00B269E1" w:rsidRPr="0037370B" w:rsidRDefault="00B269E1" w:rsidP="003911B4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Окончание процедуры: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 Проводить пациента до палаты.</w:t>
            </w:r>
          </w:p>
          <w:p w:rsidR="00B269E1" w:rsidRPr="0037370B" w:rsidRDefault="00B269E1" w:rsidP="006C221B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3.2. Поместить в емкость для дезинфекции махровую рукавичку (мочалку), резиновый коврик.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3.3. Снять фартук.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3.5. Снять перчатки и поместить их в емкость для дезинфекции перчаток.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3.7. Обработать руки на гигиеническом уровне (антисептиком).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3.8. Сделать отметку о результатах выполнения процедуры.</w:t>
            </w:r>
          </w:p>
        </w:tc>
      </w:tr>
      <w:tr w:rsidR="0037370B" w:rsidRPr="0037370B" w:rsidTr="00CD60D8">
        <w:tc>
          <w:tcPr>
            <w:tcW w:w="567" w:type="dxa"/>
            <w:shd w:val="clear" w:color="auto" w:fill="auto"/>
          </w:tcPr>
          <w:p w:rsidR="00B269E1" w:rsidRPr="0037370B" w:rsidRDefault="00B269E1" w:rsidP="00B26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746" w:type="dxa"/>
            <w:gridSpan w:val="2"/>
            <w:shd w:val="clear" w:color="auto" w:fill="auto"/>
          </w:tcPr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Дополнительные сведения об особенностях выполнения методики.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ходе процедуры необходимо контролировать общее состояние пациента, пульс.</w:t>
            </w:r>
          </w:p>
          <w:p w:rsidR="00B269E1" w:rsidRPr="0037370B" w:rsidRDefault="00B269E1" w:rsidP="003911B4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37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 проведения процедуры 15-20 минут.</w:t>
            </w:r>
          </w:p>
        </w:tc>
      </w:tr>
    </w:tbl>
    <w:p w:rsidR="00B269E1" w:rsidRPr="0037370B" w:rsidRDefault="00B269E1" w:rsidP="00B269E1">
      <w:pPr>
        <w:rPr>
          <w:rFonts w:ascii="Calibri" w:eastAsia="Times New Roman" w:hAnsi="Calibri" w:cs="Times New Roman"/>
          <w:color w:val="000000" w:themeColor="text1"/>
          <w:lang w:eastAsia="ru-RU"/>
        </w:rPr>
      </w:pPr>
    </w:p>
    <w:p w:rsidR="00B269E1" w:rsidRDefault="00B269E1" w:rsidP="00A65A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</w:pPr>
      <w:r w:rsidRPr="00A65A48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  <w:lastRenderedPageBreak/>
        <w:t>Проведение гигиенического душа</w:t>
      </w:r>
    </w:p>
    <w:p w:rsidR="00A65A48" w:rsidRPr="00A65A48" w:rsidRDefault="00A65A48" w:rsidP="00A65A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252"/>
        <w:gridCol w:w="5670"/>
      </w:tblGrid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специалистам и вспомогательному персоналу, включая дополнительные и специальные требования</w:t>
            </w:r>
          </w:p>
        </w:tc>
      </w:tr>
      <w:tr w:rsidR="00A65A48" w:rsidRPr="00A65A48" w:rsidTr="00D853C2">
        <w:trPr>
          <w:trHeight w:val="1108"/>
        </w:trPr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52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Перечень специальностей/кто участвует в выполнении услуги</w:t>
            </w:r>
          </w:p>
        </w:tc>
        <w:tc>
          <w:tcPr>
            <w:tcW w:w="5670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Специалист, имеющий диплом установленного образца об окончании среднего профессионального медицинского образовательного учреждения по специальностям: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Лечебное дело, Сестринское дело, Акушерское дело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обеспечению безопасности труда медицинского персонала</w:t>
            </w:r>
          </w:p>
        </w:tc>
      </w:tr>
      <w:tr w:rsidR="00A65A48" w:rsidRPr="00A65A48" w:rsidTr="00D853C2">
        <w:trPr>
          <w:trHeight w:val="882"/>
        </w:trPr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52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по безопасности труда при выполнении услуги</w:t>
            </w:r>
          </w:p>
        </w:tc>
        <w:tc>
          <w:tcPr>
            <w:tcW w:w="5670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Желательно наличие приспособлений для подъема пациента.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проведения исследования и после процедуры провести обработку рук.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Процедура выполняется медицинским персоналом в чистых (нестерильных) перчатках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Условия выполнения медицинской услуги: стационарные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Функциональное назначение медицинской услуги: лечебно-профилактическое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Материальные ресурсы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252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Приборы, инструменты, изделия медицинского назначения</w:t>
            </w:r>
          </w:p>
        </w:tc>
        <w:tc>
          <w:tcPr>
            <w:tcW w:w="5670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Перчатки чистые (нестерильные) – 1 пара</w:t>
            </w:r>
            <w:r w:rsidR="008F7F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т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ермометр водяной – 1 шт.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252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Прочий расходуемый материал</w:t>
            </w:r>
          </w:p>
        </w:tc>
        <w:tc>
          <w:tcPr>
            <w:tcW w:w="5670" w:type="dxa"/>
            <w:shd w:val="clear" w:color="auto" w:fill="auto"/>
          </w:tcPr>
          <w:p w:rsidR="00B269E1" w:rsidRPr="00A65A48" w:rsidRDefault="008F7FD2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дозируемое жидкое мыло – 2 разовые дозы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кожный антисептик – 2 разовые дозы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фартук непромокаемый длинный – 1шт.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рукавичка махровая (мочалка) – 1 шт.</w:t>
            </w:r>
          </w:p>
          <w:p w:rsidR="00B269E1" w:rsidRPr="00A65A48" w:rsidRDefault="008F7FD2" w:rsidP="008F7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шампунь – 10-30</w:t>
            </w:r>
            <w:r w:rsidR="004A0E8B"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мл.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мыло – 1шт.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полотенце – 1 шт.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емкости для дезинфекции отработанного материала</w:t>
            </w:r>
            <w:r w:rsidR="00B269E1"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Характеристика методики выполнения медицинской услуги</w:t>
            </w:r>
          </w:p>
        </w:tc>
      </w:tr>
      <w:tr w:rsidR="00A65A48" w:rsidRPr="00A65A48" w:rsidTr="00D853C2">
        <w:tc>
          <w:tcPr>
            <w:tcW w:w="576" w:type="dxa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922" w:type="dxa"/>
            <w:gridSpan w:val="2"/>
            <w:shd w:val="clear" w:color="auto" w:fill="auto"/>
          </w:tcPr>
          <w:p w:rsidR="00B269E1" w:rsidRPr="00A65A48" w:rsidRDefault="00B269E1" w:rsidP="00A65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Алгоритм выполнения процедуры</w:t>
            </w:r>
          </w:p>
          <w:p w:rsidR="00B269E1" w:rsidRPr="008F7FD2" w:rsidRDefault="00B269E1" w:rsidP="008F7FD2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F7F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Подготовка к процедуре: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1.1. Представиться пациенту, объяснить цель и ход процедуры, получить его согласие.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1.2. Надеть фартук.</w:t>
            </w:r>
          </w:p>
          <w:p w:rsidR="00B269E1" w:rsidRPr="00A65A48" w:rsidRDefault="004A0E8B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1.3 Обработать</w:t>
            </w:r>
            <w:r w:rsidR="00B269E1"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руки на гигиеническом уровне (антисептиком),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надеть перчатки</w:t>
            </w:r>
            <w:r w:rsidR="00B269E1"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269E1" w:rsidRPr="00A65A48" w:rsidRDefault="00B269E1" w:rsidP="00A65A48">
            <w:pPr>
              <w:spacing w:after="0" w:line="240" w:lineRule="auto"/>
              <w:ind w:left="412" w:hanging="4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1.4. Проверить температуру воздуха в ванной комнате – она должна быть не менее 25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0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(закрыть форточки).</w:t>
            </w:r>
          </w:p>
          <w:p w:rsidR="00B269E1" w:rsidRPr="00A65A48" w:rsidRDefault="00B269E1" w:rsidP="00A65A48">
            <w:pPr>
              <w:spacing w:after="0" w:line="240" w:lineRule="auto"/>
              <w:ind w:left="450" w:hanging="42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1.5.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Поставьте в ванну скамейку и усадите на неё пациента.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8F7F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Помочь пациенту раздеться.</w:t>
            </w:r>
          </w:p>
          <w:p w:rsidR="00B269E1" w:rsidRPr="00A65A48" w:rsidRDefault="00B269E1" w:rsidP="008F7FD2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Выполнение процедуры:</w:t>
            </w:r>
          </w:p>
          <w:p w:rsidR="00B269E1" w:rsidRPr="00A65A48" w:rsidRDefault="00B269E1" w:rsidP="00A65A48">
            <w:pPr>
              <w:spacing w:after="0" w:line="240" w:lineRule="auto"/>
              <w:ind w:left="450" w:hanging="42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2.1. </w:t>
            </w: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  <w:t>Помочь пациенту помыться в той же последовательности, что и в ванне.</w:t>
            </w:r>
          </w:p>
          <w:p w:rsidR="00B269E1" w:rsidRPr="00A65A48" w:rsidRDefault="00B269E1" w:rsidP="00A65A48">
            <w:pPr>
              <w:spacing w:after="0" w:line="240" w:lineRule="auto"/>
              <w:ind w:left="412" w:hanging="4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2.2. Ополоснуть пациента теплой водой, закутать в простыню или сухое полотенце, усадить, помочь вытереться.</w:t>
            </w:r>
          </w:p>
          <w:p w:rsidR="00B269E1" w:rsidRPr="00A65A48" w:rsidRDefault="00B269E1" w:rsidP="00A65A48">
            <w:pPr>
              <w:spacing w:after="0" w:line="240" w:lineRule="auto"/>
              <w:ind w:left="412" w:hanging="4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 Помочь пациенту одеться.</w:t>
            </w:r>
          </w:p>
          <w:p w:rsidR="00B269E1" w:rsidRPr="00D853C2" w:rsidRDefault="00B269E1" w:rsidP="00D853C2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D853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Окончание процедуры: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 Проводить пациента до палаты.</w:t>
            </w:r>
          </w:p>
          <w:p w:rsidR="00B269E1" w:rsidRPr="00A65A48" w:rsidRDefault="00B269E1" w:rsidP="00A65A48">
            <w:pPr>
              <w:spacing w:after="0" w:line="240" w:lineRule="auto"/>
              <w:ind w:left="412" w:hanging="41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3.2. Поместить в емкость для дезинфекции отработанный материал.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3.3. Снять фартук.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3.5. Снять перчатки и поместить их в емкость для дезинфекции перчаток.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3.7. Обработать руки на гигиеническом уровне (антисептиком).</w:t>
            </w:r>
          </w:p>
          <w:p w:rsidR="00B269E1" w:rsidRPr="00A65A48" w:rsidRDefault="00B269E1" w:rsidP="00A65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65A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3.8. Сделать отметку о результатах выполнения процедуры.</w:t>
            </w:r>
          </w:p>
        </w:tc>
      </w:tr>
    </w:tbl>
    <w:p w:rsidR="003C6BDF" w:rsidRDefault="003C6BDF" w:rsidP="00A65A48">
      <w:pPr>
        <w:keepNext/>
        <w:spacing w:after="0" w:line="240" w:lineRule="auto"/>
        <w:ind w:left="1134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C6BDF" w:rsidRDefault="003C6BDF" w:rsidP="00A65A48">
      <w:pPr>
        <w:keepNext/>
        <w:spacing w:after="0" w:line="240" w:lineRule="auto"/>
        <w:ind w:left="1134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269E1" w:rsidRDefault="00D853C2" w:rsidP="00A65A48">
      <w:pPr>
        <w:keepNext/>
        <w:spacing w:after="0" w:line="240" w:lineRule="auto"/>
        <w:ind w:left="1134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D853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Проведение обтирания пациента (частичная санитарная обработка)</w:t>
      </w:r>
    </w:p>
    <w:p w:rsidR="00D853C2" w:rsidRPr="00D853C2" w:rsidRDefault="00D853C2" w:rsidP="00A65A48">
      <w:pPr>
        <w:keepNext/>
        <w:spacing w:after="0" w:line="240" w:lineRule="auto"/>
        <w:ind w:left="1134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Данным способом можно мыть пациента, находящегося на каталке или в </w:t>
      </w:r>
      <w:r w:rsidR="004A0E8B"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постели</w:t>
      </w: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69E1" w:rsidRPr="00D853C2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Цель: соблюдение личной гигиены пациента.</w:t>
      </w:r>
    </w:p>
    <w:p w:rsidR="00B269E1" w:rsidRPr="00D853C2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Показания: определяет врач (тяжелые состояния).</w:t>
      </w:r>
    </w:p>
    <w:p w:rsidR="00B269E1" w:rsidRPr="00A65A48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5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Оснащение:</w:t>
      </w:r>
      <w:r w:rsidR="00D85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озируемое жидкое мыло – 2 разовые дозы, кожный антисептик – 2 разовые дозы, фартук непромокаемый длинный – 1шт., рукавичка махровая (мочалка) – 1 шт., мыло – 1шт., полотенце – 1 шт., емкости для дезинфекции отработанного материала.</w:t>
      </w:r>
    </w:p>
    <w:p w:rsidR="00B269E1" w:rsidRPr="00A65A48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Отгородите пациента ширмой; 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Наденьте фартук;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Обработайте руки на гигиеническом уровне (антисептиком);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Наденьте перчатки;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Подложите под пациента пеленку, клеёнку;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«Варежкой», смоченной водой, оботрите шею, грудь, руки пациента;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Насухо вытрите эти части тела полотенцем и прикройте их одеялом;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Таким же образом оботрите живот, потом спину и нижние конечности;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Уберите клеёнку, ширму; 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Снимите фартук, перчатки и обработайте руки на гигиеническом уровне (антисептиком).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Отработанный материал подвергнуть дезинфекции.</w:t>
      </w:r>
    </w:p>
    <w:p w:rsidR="00B269E1" w:rsidRPr="00A65A48" w:rsidRDefault="00B269E1" w:rsidP="00D853C2">
      <w:pPr>
        <w:numPr>
          <w:ilvl w:val="0"/>
          <w:numId w:val="3"/>
        </w:numPr>
        <w:tabs>
          <w:tab w:val="clear" w:pos="96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65A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Сделать запись в медицинской документации.</w:t>
      </w:r>
    </w:p>
    <w:p w:rsidR="00B269E1" w:rsidRPr="00A65A48" w:rsidRDefault="00B269E1" w:rsidP="00A65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69E1" w:rsidRPr="00A65A48" w:rsidRDefault="00B269E1" w:rsidP="00A65A4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E4E51" w:rsidRPr="00A65A48" w:rsidRDefault="00DE4E51" w:rsidP="00A65A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E4E51" w:rsidRPr="00A65A48" w:rsidSect="00392E48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481" w:rsidRDefault="00B15481" w:rsidP="00483DD4">
      <w:pPr>
        <w:spacing w:after="0" w:line="240" w:lineRule="auto"/>
      </w:pPr>
      <w:r>
        <w:separator/>
      </w:r>
    </w:p>
  </w:endnote>
  <w:endnote w:type="continuationSeparator" w:id="1">
    <w:p w:rsidR="00B15481" w:rsidRDefault="00B15481" w:rsidP="0048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481" w:rsidRDefault="00B15481" w:rsidP="00483DD4">
      <w:pPr>
        <w:spacing w:after="0" w:line="240" w:lineRule="auto"/>
      </w:pPr>
      <w:r>
        <w:separator/>
      </w:r>
    </w:p>
  </w:footnote>
  <w:footnote w:type="continuationSeparator" w:id="1">
    <w:p w:rsidR="00B15481" w:rsidRDefault="00B15481" w:rsidP="00483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2C5B"/>
    <w:multiLevelType w:val="hybridMultilevel"/>
    <w:tmpl w:val="B672C682"/>
    <w:lvl w:ilvl="0" w:tplc="06289B8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5076D"/>
    <w:multiLevelType w:val="hybridMultilevel"/>
    <w:tmpl w:val="23ACC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D1AAC"/>
    <w:multiLevelType w:val="hybridMultilevel"/>
    <w:tmpl w:val="F2008F2E"/>
    <w:lvl w:ilvl="0" w:tplc="1E2E21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855F1"/>
    <w:multiLevelType w:val="hybridMultilevel"/>
    <w:tmpl w:val="22881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B49C2"/>
    <w:multiLevelType w:val="hybridMultilevel"/>
    <w:tmpl w:val="74A07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94AFB"/>
    <w:multiLevelType w:val="singleLevel"/>
    <w:tmpl w:val="C38A1D0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4"/>
        <w:szCs w:val="24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3F7"/>
    <w:rsid w:val="00002D65"/>
    <w:rsid w:val="00011913"/>
    <w:rsid w:val="00062089"/>
    <w:rsid w:val="00095D2B"/>
    <w:rsid w:val="000B3A64"/>
    <w:rsid w:val="001F31A1"/>
    <w:rsid w:val="00294F53"/>
    <w:rsid w:val="0031715F"/>
    <w:rsid w:val="003608A7"/>
    <w:rsid w:val="0037370B"/>
    <w:rsid w:val="003911B4"/>
    <w:rsid w:val="00392E48"/>
    <w:rsid w:val="003978B0"/>
    <w:rsid w:val="003C6BDF"/>
    <w:rsid w:val="00433A4C"/>
    <w:rsid w:val="00483DD4"/>
    <w:rsid w:val="004A0E8B"/>
    <w:rsid w:val="005936D0"/>
    <w:rsid w:val="005C18CC"/>
    <w:rsid w:val="00664F62"/>
    <w:rsid w:val="006B78EA"/>
    <w:rsid w:val="006C221B"/>
    <w:rsid w:val="0073700E"/>
    <w:rsid w:val="007900E9"/>
    <w:rsid w:val="008C7DC8"/>
    <w:rsid w:val="008F2163"/>
    <w:rsid w:val="008F7FD2"/>
    <w:rsid w:val="00911996"/>
    <w:rsid w:val="00A01C8F"/>
    <w:rsid w:val="00A65A48"/>
    <w:rsid w:val="00B15481"/>
    <w:rsid w:val="00B269E1"/>
    <w:rsid w:val="00B92400"/>
    <w:rsid w:val="00CD60D8"/>
    <w:rsid w:val="00D063F7"/>
    <w:rsid w:val="00D853C2"/>
    <w:rsid w:val="00DE4E51"/>
    <w:rsid w:val="00E94ACA"/>
    <w:rsid w:val="00FB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D4"/>
  </w:style>
  <w:style w:type="paragraph" w:styleId="2">
    <w:name w:val="heading 2"/>
    <w:basedOn w:val="a"/>
    <w:next w:val="a"/>
    <w:link w:val="20"/>
    <w:qFormat/>
    <w:rsid w:val="00433A4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DD4"/>
  </w:style>
  <w:style w:type="paragraph" w:styleId="a5">
    <w:name w:val="footer"/>
    <w:basedOn w:val="a"/>
    <w:link w:val="a6"/>
    <w:uiPriority w:val="99"/>
    <w:unhideWhenUsed/>
    <w:rsid w:val="0048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DD4"/>
  </w:style>
  <w:style w:type="character" w:customStyle="1" w:styleId="20">
    <w:name w:val="Заголовок 2 Знак"/>
    <w:basedOn w:val="a0"/>
    <w:link w:val="2"/>
    <w:rsid w:val="00433A4C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F7F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A0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0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</cp:revision>
  <cp:lastPrinted>2019-01-21T06:01:00Z</cp:lastPrinted>
  <dcterms:created xsi:type="dcterms:W3CDTF">2018-01-17T18:49:00Z</dcterms:created>
  <dcterms:modified xsi:type="dcterms:W3CDTF">2023-09-13T11:26:00Z</dcterms:modified>
</cp:coreProperties>
</file>